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28A4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</w:p>
    <w:p w14:paraId="0D37E649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к Постановлению Правительства</w:t>
      </w:r>
    </w:p>
    <w:p w14:paraId="348A35AB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Приднестровской Молдавской Республики</w:t>
      </w:r>
    </w:p>
    <w:p w14:paraId="3539AEF9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от 26 марта 2020 года № 81</w:t>
      </w:r>
    </w:p>
    <w:p w14:paraId="00FA55BC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B7C785" w14:textId="62471336" w:rsidR="00783ECA" w:rsidRPr="00783ECA" w:rsidRDefault="009027D3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Копия п</w:t>
      </w:r>
      <w:r w:rsidR="00783ECA" w:rsidRPr="00783ECA">
        <w:rPr>
          <w:rFonts w:ascii="Times New Roman" w:eastAsia="Times New Roman" w:hAnsi="Times New Roman" w:cs="Times New Roman"/>
          <w:color w:val="auto"/>
          <w:lang w:bidi="ar-SA"/>
        </w:rPr>
        <w:t>ротокол</w:t>
      </w:r>
      <w:r>
        <w:rPr>
          <w:rFonts w:ascii="Times New Roman" w:eastAsia="Times New Roman" w:hAnsi="Times New Roman" w:cs="Times New Roman"/>
          <w:color w:val="auto"/>
          <w:lang w:bidi="ar-SA"/>
        </w:rPr>
        <w:t>а, не содержащая персональных данных,</w:t>
      </w:r>
    </w:p>
    <w:p w14:paraId="0B6DF1F8" w14:textId="150762B3" w:rsidR="00783ECA" w:rsidRPr="00783ECA" w:rsidRDefault="00783ECA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color w:val="auto"/>
          <w:lang w:bidi="ar-SA"/>
        </w:rPr>
        <w:t>запросе предложений</w:t>
      </w:r>
    </w:p>
    <w:p w14:paraId="13E85C00" w14:textId="6C1764E8" w:rsidR="00783ECA" w:rsidRPr="00783ECA" w:rsidRDefault="00783ECA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 xml:space="preserve"> по закупке </w:t>
      </w:r>
      <w:r w:rsidR="00387DA7">
        <w:rPr>
          <w:rFonts w:ascii="Times New Roman" w:eastAsia="Times New Roman" w:hAnsi="Times New Roman" w:cs="Times New Roman"/>
          <w:color w:val="auto"/>
          <w:lang w:bidi="ar-SA"/>
        </w:rPr>
        <w:t xml:space="preserve">клейм </w:t>
      </w:r>
      <w:proofErr w:type="spellStart"/>
      <w:r w:rsidR="00387DA7">
        <w:rPr>
          <w:rFonts w:ascii="Times New Roman" w:eastAsia="Times New Roman" w:hAnsi="Times New Roman" w:cs="Times New Roman"/>
          <w:color w:val="auto"/>
          <w:lang w:bidi="ar-SA"/>
        </w:rPr>
        <w:t>поверительных</w:t>
      </w:r>
      <w:proofErr w:type="spellEnd"/>
    </w:p>
    <w:p w14:paraId="65CA34CE" w14:textId="77777777" w:rsidR="009A411E" w:rsidRPr="005D60E3" w:rsidRDefault="009A411E" w:rsidP="005D60E3">
      <w:pPr>
        <w:pStyle w:val="1"/>
        <w:tabs>
          <w:tab w:val="left" w:leader="underscore" w:pos="6662"/>
        </w:tabs>
        <w:ind w:firstLine="0"/>
        <w:jc w:val="center"/>
        <w:rPr>
          <w:sz w:val="24"/>
          <w:szCs w:val="24"/>
        </w:rPr>
      </w:pPr>
    </w:p>
    <w:p w14:paraId="1958B7A7" w14:textId="0111F942" w:rsidR="00C62E7B" w:rsidRDefault="00236088" w:rsidP="00921934">
      <w:pPr>
        <w:pStyle w:val="1"/>
        <w:tabs>
          <w:tab w:val="left" w:pos="8364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C003A">
        <w:rPr>
          <w:color w:val="000000"/>
          <w:sz w:val="24"/>
          <w:szCs w:val="24"/>
        </w:rPr>
        <w:t>7</w:t>
      </w:r>
      <w:r w:rsidR="009219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</w:t>
      </w:r>
      <w:r w:rsidR="006A6E3F">
        <w:rPr>
          <w:color w:val="000000"/>
          <w:sz w:val="24"/>
          <w:szCs w:val="24"/>
        </w:rPr>
        <w:t>я 2025</w:t>
      </w:r>
      <w:r w:rsidR="005D60E3" w:rsidRPr="005D60E3">
        <w:rPr>
          <w:color w:val="000000"/>
          <w:sz w:val="24"/>
          <w:szCs w:val="24"/>
        </w:rPr>
        <w:t xml:space="preserve"> года</w:t>
      </w:r>
      <w:r w:rsidR="00C62E7B" w:rsidRPr="005D60E3">
        <w:rPr>
          <w:color w:val="000000"/>
          <w:sz w:val="24"/>
          <w:szCs w:val="24"/>
        </w:rPr>
        <w:tab/>
        <w:t>№</w:t>
      </w:r>
      <w:r w:rsidR="006A06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</w:t>
      </w:r>
      <w:r w:rsidR="00387DA7">
        <w:rPr>
          <w:color w:val="000000"/>
          <w:sz w:val="24"/>
          <w:szCs w:val="24"/>
        </w:rPr>
        <w:t>12</w:t>
      </w:r>
      <w:r w:rsidR="00FC003A">
        <w:rPr>
          <w:color w:val="000000"/>
          <w:sz w:val="24"/>
          <w:szCs w:val="24"/>
        </w:rPr>
        <w:t>/1</w:t>
      </w:r>
    </w:p>
    <w:p w14:paraId="7B8A3BF5" w14:textId="77777777" w:rsidR="005D60E3" w:rsidRPr="005D60E3" w:rsidRDefault="005D60E3" w:rsidP="005D60E3">
      <w:pPr>
        <w:pStyle w:val="1"/>
        <w:tabs>
          <w:tab w:val="left" w:pos="8364"/>
        </w:tabs>
        <w:jc w:val="both"/>
        <w:rPr>
          <w:sz w:val="24"/>
          <w:szCs w:val="24"/>
        </w:rPr>
      </w:pPr>
    </w:p>
    <w:p w14:paraId="012B3259" w14:textId="16EDD2CF" w:rsidR="005D60E3" w:rsidRDefault="00C62E7B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Наименование заказчика:</w:t>
      </w:r>
      <w:r w:rsidR="002730B5" w:rsidRPr="005D60E3">
        <w:rPr>
          <w:sz w:val="24"/>
          <w:szCs w:val="24"/>
        </w:rPr>
        <w:t xml:space="preserve"> </w:t>
      </w:r>
      <w:r w:rsidR="002730B5" w:rsidRPr="005D60E3">
        <w:rPr>
          <w:color w:val="000000"/>
          <w:sz w:val="24"/>
          <w:szCs w:val="24"/>
        </w:rPr>
        <w:t>ГУП «</w:t>
      </w:r>
      <w:r w:rsidR="00236088">
        <w:rPr>
          <w:color w:val="000000"/>
          <w:sz w:val="24"/>
          <w:szCs w:val="24"/>
        </w:rPr>
        <w:t>ИТРМ</w:t>
      </w:r>
      <w:r w:rsidR="002730B5" w:rsidRPr="005D60E3">
        <w:rPr>
          <w:color w:val="000000"/>
          <w:sz w:val="24"/>
          <w:szCs w:val="24"/>
        </w:rPr>
        <w:t>»</w:t>
      </w:r>
      <w:r w:rsidR="005D60E3">
        <w:rPr>
          <w:color w:val="000000"/>
          <w:sz w:val="24"/>
          <w:szCs w:val="24"/>
        </w:rPr>
        <w:t>.</w:t>
      </w:r>
    </w:p>
    <w:p w14:paraId="71373C0C" w14:textId="77777777" w:rsidR="0054025D" w:rsidRPr="003D590A" w:rsidRDefault="0054025D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</w:p>
    <w:p w14:paraId="673373A8" w14:textId="5BB8EF15" w:rsidR="00236088" w:rsidRDefault="00236088" w:rsidP="00236088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Председатель комиссии: директор </w:t>
      </w:r>
      <w:r>
        <w:rPr>
          <w:color w:val="000000"/>
          <w:sz w:val="24"/>
          <w:szCs w:val="24"/>
        </w:rPr>
        <w:t xml:space="preserve">– </w:t>
      </w:r>
    </w:p>
    <w:p w14:paraId="3D190151" w14:textId="77777777" w:rsidR="003D590A" w:rsidRPr="005D60E3" w:rsidRDefault="003D590A" w:rsidP="003D590A">
      <w:pPr>
        <w:pStyle w:val="1"/>
        <w:ind w:firstLine="709"/>
        <w:jc w:val="both"/>
        <w:rPr>
          <w:sz w:val="24"/>
          <w:szCs w:val="24"/>
        </w:rPr>
      </w:pPr>
    </w:p>
    <w:p w14:paraId="03545879" w14:textId="77777777" w:rsidR="00C62E7B" w:rsidRDefault="00C62E7B" w:rsidP="005D60E3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Присутствовали члены комиссии:</w:t>
      </w:r>
    </w:p>
    <w:p w14:paraId="55D2C2F1" w14:textId="60B8EB1E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а) </w:t>
      </w:r>
      <w:r w:rsidR="00AC5833">
        <w:rPr>
          <w:rFonts w:ascii="Times New Roman" w:eastAsia="Calibri" w:hAnsi="Times New Roman" w:cs="Arial"/>
          <w:color w:val="auto"/>
          <w:lang w:eastAsia="en-US" w:bidi="ar-SA"/>
        </w:rPr>
        <w:t>заместитель директора –;</w:t>
      </w:r>
    </w:p>
    <w:p w14:paraId="118D7F1B" w14:textId="3120CCB8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б) </w:t>
      </w:r>
      <w:r w:rsidR="00387DA7">
        <w:rPr>
          <w:rFonts w:ascii="Times New Roman" w:eastAsia="Times New Roman" w:hAnsi="Times New Roman" w:cs="Arial"/>
          <w:lang w:bidi="ar-SA"/>
        </w:rPr>
        <w:t xml:space="preserve">инженер по метрологии 1 кат. отдела </w:t>
      </w:r>
      <w:proofErr w:type="spellStart"/>
      <w:proofErr w:type="gramStart"/>
      <w:r w:rsidR="00387DA7">
        <w:rPr>
          <w:rFonts w:ascii="Times New Roman" w:eastAsia="Times New Roman" w:hAnsi="Times New Roman" w:cs="Arial"/>
          <w:lang w:bidi="ar-SA"/>
        </w:rPr>
        <w:t>гос.поверки</w:t>
      </w:r>
      <w:proofErr w:type="spellEnd"/>
      <w:proofErr w:type="gramEnd"/>
      <w:r w:rsidR="00387DA7">
        <w:rPr>
          <w:rFonts w:ascii="Times New Roman" w:eastAsia="Times New Roman" w:hAnsi="Times New Roman" w:cs="Arial"/>
          <w:lang w:bidi="ar-SA"/>
        </w:rPr>
        <w:t xml:space="preserve"> СИ механических величин</w:t>
      </w:r>
      <w:r w:rsidR="00236088">
        <w:rPr>
          <w:rFonts w:ascii="Times New Roman" w:eastAsia="Times New Roman" w:hAnsi="Times New Roman" w:cs="Arial"/>
          <w:lang w:bidi="ar-SA"/>
        </w:rPr>
        <w:t xml:space="preserve"> –</w:t>
      </w:r>
      <w:r w:rsidRPr="00502061">
        <w:rPr>
          <w:rFonts w:ascii="Times New Roman" w:eastAsia="Times New Roman" w:hAnsi="Times New Roman" w:cs="Arial"/>
          <w:lang w:bidi="ar-SA"/>
        </w:rPr>
        <w:t>;</w:t>
      </w:r>
    </w:p>
    <w:p w14:paraId="7C51FA55" w14:textId="525A7B1F" w:rsid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в) </w:t>
      </w:r>
      <w:r w:rsidR="00236088" w:rsidRPr="00236088">
        <w:rPr>
          <w:rFonts w:ascii="Times New Roman" w:eastAsia="Calibri" w:hAnsi="Times New Roman" w:cs="Arial"/>
          <w:color w:val="auto"/>
          <w:lang w:eastAsia="en-US" w:bidi="ar-SA"/>
        </w:rPr>
        <w:t>бухгалтер первой категории</w:t>
      </w:r>
      <w:r w:rsidR="00236088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  <w:r w:rsidR="000733F4">
        <w:rPr>
          <w:rFonts w:ascii="Times New Roman" w:eastAsia="Calibri" w:hAnsi="Times New Roman" w:cs="Arial"/>
          <w:color w:val="auto"/>
          <w:lang w:eastAsia="en-US" w:bidi="ar-SA"/>
        </w:rPr>
        <w:t>–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14:paraId="3B9B23C1" w14:textId="74322AA7" w:rsidR="00AC5833" w:rsidRPr="00502061" w:rsidRDefault="00387DA7" w:rsidP="00AC58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г)</w:t>
      </w:r>
      <w:r w:rsidR="00AC5833" w:rsidRPr="00AC5833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  <w:r w:rsidR="00AC5833" w:rsidRPr="00236088">
        <w:rPr>
          <w:rFonts w:ascii="Times New Roman" w:eastAsia="Calibri" w:hAnsi="Times New Roman" w:cs="Arial"/>
          <w:color w:val="auto"/>
          <w:lang w:eastAsia="en-US" w:bidi="ar-SA"/>
        </w:rPr>
        <w:t xml:space="preserve">начальник отд. </w:t>
      </w:r>
      <w:proofErr w:type="spellStart"/>
      <w:r w:rsidR="00AC5833" w:rsidRPr="00236088">
        <w:rPr>
          <w:rFonts w:ascii="Times New Roman" w:eastAsia="Calibri" w:hAnsi="Times New Roman" w:cs="Arial"/>
          <w:color w:val="auto"/>
          <w:lang w:eastAsia="en-US" w:bidi="ar-SA"/>
        </w:rPr>
        <w:t>госповерки</w:t>
      </w:r>
      <w:proofErr w:type="spellEnd"/>
      <w:r w:rsidR="00AC5833" w:rsidRPr="00236088">
        <w:rPr>
          <w:rFonts w:ascii="Times New Roman" w:eastAsia="Calibri" w:hAnsi="Times New Roman" w:cs="Arial"/>
          <w:color w:val="auto"/>
          <w:lang w:eastAsia="en-US" w:bidi="ar-SA"/>
        </w:rPr>
        <w:t xml:space="preserve"> теплотехнических и </w:t>
      </w:r>
      <w:proofErr w:type="spellStart"/>
      <w:r w:rsidR="00AC5833" w:rsidRPr="00236088">
        <w:rPr>
          <w:rFonts w:ascii="Times New Roman" w:eastAsia="Calibri" w:hAnsi="Times New Roman" w:cs="Arial"/>
          <w:color w:val="auto"/>
          <w:lang w:eastAsia="en-US" w:bidi="ar-SA"/>
        </w:rPr>
        <w:t>дозим</w:t>
      </w:r>
      <w:proofErr w:type="spellEnd"/>
      <w:r w:rsidR="00AC5833" w:rsidRPr="00236088">
        <w:rPr>
          <w:rFonts w:ascii="Times New Roman" w:eastAsia="Calibri" w:hAnsi="Times New Roman" w:cs="Arial"/>
          <w:color w:val="auto"/>
          <w:lang w:eastAsia="en-US" w:bidi="ar-SA"/>
        </w:rPr>
        <w:t>. СИ</w:t>
      </w:r>
      <w:r w:rsidR="00AC5833">
        <w:rPr>
          <w:rFonts w:ascii="Times New Roman" w:eastAsia="Calibri" w:hAnsi="Times New Roman" w:cs="Arial"/>
          <w:color w:val="auto"/>
          <w:lang w:eastAsia="en-US" w:bidi="ar-SA"/>
        </w:rPr>
        <w:t xml:space="preserve"> –</w:t>
      </w:r>
      <w:r w:rsidR="00AC5833"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14:paraId="1FC671B7" w14:textId="49B78019" w:rsidR="00387DA7" w:rsidRPr="00502061" w:rsidRDefault="00387DA7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14:paraId="14D0C295" w14:textId="439B3311" w:rsidR="00502061" w:rsidRPr="00502061" w:rsidRDefault="000733F4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 xml:space="preserve">Секретарь комиссии: методист – </w:t>
      </w:r>
    </w:p>
    <w:p w14:paraId="27C58D85" w14:textId="77777777" w:rsidR="00502061" w:rsidRPr="005D60E3" w:rsidRDefault="00502061" w:rsidP="00502061">
      <w:pPr>
        <w:pStyle w:val="1"/>
        <w:ind w:firstLine="0"/>
        <w:jc w:val="both"/>
        <w:rPr>
          <w:color w:val="000000"/>
          <w:sz w:val="24"/>
          <w:szCs w:val="24"/>
        </w:rPr>
      </w:pPr>
    </w:p>
    <w:p w14:paraId="60D2F46A" w14:textId="036319AC" w:rsidR="009A7C3B" w:rsidRDefault="00C62E7B" w:rsidP="00502061">
      <w:pPr>
        <w:pStyle w:val="1"/>
        <w:ind w:firstLine="709"/>
        <w:jc w:val="both"/>
        <w:rPr>
          <w:color w:val="000000"/>
          <w:sz w:val="24"/>
          <w:szCs w:val="24"/>
        </w:rPr>
      </w:pPr>
      <w:bookmarkStart w:id="0" w:name="bookmark23"/>
      <w:bookmarkEnd w:id="0"/>
      <w:r w:rsidRPr="005D60E3">
        <w:rPr>
          <w:color w:val="000000"/>
          <w:sz w:val="24"/>
          <w:szCs w:val="24"/>
        </w:rPr>
        <w:t>Извещение о</w:t>
      </w:r>
      <w:r w:rsidR="00502061">
        <w:rPr>
          <w:color w:val="000000"/>
          <w:sz w:val="24"/>
          <w:szCs w:val="24"/>
        </w:rPr>
        <w:t xml:space="preserve"> проведении запроса предложени</w:t>
      </w:r>
      <w:r w:rsidR="00335F67">
        <w:rPr>
          <w:color w:val="000000"/>
          <w:sz w:val="24"/>
          <w:szCs w:val="24"/>
        </w:rPr>
        <w:t>й размещено на сайте госзакупок</w:t>
      </w:r>
      <w:r w:rsidR="00226145">
        <w:rPr>
          <w:color w:val="000000"/>
          <w:sz w:val="24"/>
          <w:szCs w:val="24"/>
        </w:rPr>
        <w:t xml:space="preserve"> 1</w:t>
      </w:r>
      <w:r w:rsidR="000733F4">
        <w:rPr>
          <w:color w:val="000000"/>
          <w:sz w:val="24"/>
          <w:szCs w:val="24"/>
        </w:rPr>
        <w:t>5</w:t>
      </w:r>
      <w:r w:rsidR="00226145">
        <w:rPr>
          <w:color w:val="000000"/>
          <w:sz w:val="24"/>
          <w:szCs w:val="24"/>
        </w:rPr>
        <w:t xml:space="preserve"> </w:t>
      </w:r>
      <w:r w:rsidR="000733F4">
        <w:rPr>
          <w:color w:val="000000"/>
          <w:sz w:val="24"/>
          <w:szCs w:val="24"/>
        </w:rPr>
        <w:t>мая</w:t>
      </w:r>
      <w:r w:rsidR="00226145">
        <w:rPr>
          <w:color w:val="000000"/>
          <w:sz w:val="24"/>
          <w:szCs w:val="24"/>
        </w:rPr>
        <w:t xml:space="preserve"> 2025 года</w:t>
      </w:r>
      <w:r w:rsidR="00335F67">
        <w:rPr>
          <w:color w:val="000000"/>
          <w:sz w:val="24"/>
          <w:szCs w:val="24"/>
        </w:rPr>
        <w:t xml:space="preserve">. </w:t>
      </w:r>
      <w:r w:rsidR="00335F67">
        <w:rPr>
          <w:color w:val="000000"/>
          <w:sz w:val="24"/>
          <w:szCs w:val="24"/>
          <w:lang w:val="en-US"/>
        </w:rPr>
        <w:t>ID</w:t>
      </w:r>
      <w:r w:rsidR="00226145">
        <w:rPr>
          <w:color w:val="000000"/>
          <w:sz w:val="24"/>
          <w:szCs w:val="24"/>
        </w:rPr>
        <w:t xml:space="preserve"> закупки</w:t>
      </w:r>
      <w:r w:rsidR="001757E1">
        <w:rPr>
          <w:color w:val="000000"/>
          <w:sz w:val="24"/>
          <w:szCs w:val="24"/>
        </w:rPr>
        <w:t xml:space="preserve"> - </w:t>
      </w:r>
      <w:r w:rsidR="000733F4">
        <w:rPr>
          <w:color w:val="000000"/>
          <w:sz w:val="24"/>
          <w:szCs w:val="24"/>
        </w:rPr>
        <w:t>93</w:t>
      </w:r>
      <w:r w:rsidR="00AC5833">
        <w:rPr>
          <w:color w:val="000000"/>
          <w:sz w:val="24"/>
          <w:szCs w:val="24"/>
        </w:rPr>
        <w:t>12</w:t>
      </w:r>
      <w:r w:rsidR="00335F67">
        <w:rPr>
          <w:color w:val="000000"/>
          <w:sz w:val="24"/>
          <w:szCs w:val="24"/>
        </w:rPr>
        <w:t>.</w:t>
      </w:r>
    </w:p>
    <w:p w14:paraId="17F78331" w14:textId="77777777" w:rsidR="00335F67" w:rsidRPr="00335F67" w:rsidRDefault="00335F67" w:rsidP="00502061">
      <w:pPr>
        <w:pStyle w:val="1"/>
        <w:ind w:firstLine="709"/>
        <w:jc w:val="both"/>
        <w:rPr>
          <w:sz w:val="24"/>
          <w:szCs w:val="24"/>
        </w:rPr>
      </w:pPr>
    </w:p>
    <w:p w14:paraId="1C1A924E" w14:textId="77777777" w:rsidR="00FC003A" w:rsidRPr="00FC003A" w:rsidRDefault="00C62E7B" w:rsidP="00702B5A">
      <w:pPr>
        <w:pStyle w:val="1"/>
        <w:numPr>
          <w:ilvl w:val="0"/>
          <w:numId w:val="16"/>
        </w:numPr>
        <w:shd w:val="clear" w:color="auto" w:fill="FFFFFF"/>
        <w:tabs>
          <w:tab w:val="left" w:pos="1018"/>
        </w:tabs>
        <w:jc w:val="both"/>
        <w:rPr>
          <w:sz w:val="24"/>
          <w:szCs w:val="24"/>
        </w:rPr>
      </w:pPr>
      <w:bookmarkStart w:id="1" w:name="bookmark24"/>
      <w:bookmarkEnd w:id="1"/>
      <w:r w:rsidRPr="007F0F3C">
        <w:rPr>
          <w:color w:val="000000"/>
          <w:sz w:val="24"/>
          <w:szCs w:val="24"/>
        </w:rPr>
        <w:t xml:space="preserve">Вскрытие </w:t>
      </w:r>
      <w:r w:rsidR="00AC5833">
        <w:rPr>
          <w:color w:val="000000"/>
          <w:sz w:val="24"/>
          <w:szCs w:val="24"/>
        </w:rPr>
        <w:t>конвертов с</w:t>
      </w:r>
      <w:r w:rsidR="007D1269">
        <w:rPr>
          <w:color w:val="000000"/>
          <w:sz w:val="24"/>
          <w:szCs w:val="24"/>
        </w:rPr>
        <w:t xml:space="preserve"> заявк</w:t>
      </w:r>
      <w:r w:rsidR="00AC5833">
        <w:rPr>
          <w:color w:val="000000"/>
          <w:sz w:val="24"/>
          <w:szCs w:val="24"/>
        </w:rPr>
        <w:t>ами</w:t>
      </w:r>
      <w:r w:rsidRPr="007F0F3C">
        <w:rPr>
          <w:color w:val="000000"/>
          <w:sz w:val="24"/>
          <w:szCs w:val="24"/>
        </w:rPr>
        <w:t xml:space="preserve"> на участие в запросе предложений</w:t>
      </w:r>
      <w:r w:rsidR="00F51168" w:rsidRPr="007F0F3C">
        <w:rPr>
          <w:color w:val="000000"/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по закупке</w:t>
      </w:r>
      <w:r w:rsidR="004D688F" w:rsidRPr="007F0F3C">
        <w:rPr>
          <w:color w:val="000000"/>
          <w:sz w:val="24"/>
          <w:szCs w:val="24"/>
        </w:rPr>
        <w:t xml:space="preserve"> </w:t>
      </w:r>
      <w:r w:rsidR="00AC5833">
        <w:rPr>
          <w:sz w:val="24"/>
          <w:szCs w:val="24"/>
        </w:rPr>
        <w:t xml:space="preserve">клейм </w:t>
      </w:r>
      <w:proofErr w:type="spellStart"/>
      <w:r w:rsidR="00AC5833">
        <w:rPr>
          <w:sz w:val="24"/>
          <w:szCs w:val="24"/>
        </w:rPr>
        <w:t>поверительных</w:t>
      </w:r>
      <w:proofErr w:type="spellEnd"/>
      <w:r w:rsidR="009D7944">
        <w:rPr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проводи</w:t>
      </w:r>
      <w:r w:rsidR="00FC003A">
        <w:rPr>
          <w:color w:val="000000"/>
          <w:sz w:val="24"/>
          <w:szCs w:val="24"/>
        </w:rPr>
        <w:t>лось</w:t>
      </w:r>
      <w:r w:rsidRPr="007F0F3C">
        <w:rPr>
          <w:color w:val="000000"/>
          <w:sz w:val="24"/>
          <w:szCs w:val="24"/>
        </w:rPr>
        <w:t xml:space="preserve"> по адресу:</w:t>
      </w:r>
      <w:r w:rsidR="00C4638E" w:rsidRPr="007F0F3C">
        <w:rPr>
          <w:color w:val="000000"/>
          <w:sz w:val="24"/>
          <w:szCs w:val="24"/>
        </w:rPr>
        <w:t xml:space="preserve"> г. Тирасполь </w:t>
      </w:r>
      <w:r w:rsidR="009D7944">
        <w:rPr>
          <w:color w:val="000000"/>
          <w:sz w:val="24"/>
          <w:szCs w:val="24"/>
        </w:rPr>
        <w:t>пер. Энгельса, 11</w:t>
      </w:r>
      <w:r w:rsidR="004D688F" w:rsidRPr="007F0F3C">
        <w:rPr>
          <w:color w:val="000000"/>
          <w:sz w:val="24"/>
          <w:szCs w:val="24"/>
        </w:rPr>
        <w:t xml:space="preserve">, </w:t>
      </w:r>
      <w:r w:rsidR="009D7944">
        <w:rPr>
          <w:color w:val="000000"/>
          <w:sz w:val="24"/>
          <w:szCs w:val="24"/>
        </w:rPr>
        <w:t>2</w:t>
      </w:r>
      <w:r w:rsidR="00AC5833">
        <w:rPr>
          <w:color w:val="000000"/>
          <w:sz w:val="24"/>
          <w:szCs w:val="24"/>
        </w:rPr>
        <w:t>6</w:t>
      </w:r>
      <w:r w:rsidR="00226145">
        <w:rPr>
          <w:color w:val="000000"/>
          <w:sz w:val="24"/>
          <w:szCs w:val="24"/>
        </w:rPr>
        <w:t xml:space="preserve"> </w:t>
      </w:r>
      <w:r w:rsidR="009D7944">
        <w:rPr>
          <w:color w:val="000000"/>
          <w:sz w:val="24"/>
          <w:szCs w:val="24"/>
        </w:rPr>
        <w:t>ма</w:t>
      </w:r>
      <w:r w:rsidR="00226145">
        <w:rPr>
          <w:color w:val="000000"/>
          <w:sz w:val="24"/>
          <w:szCs w:val="24"/>
        </w:rPr>
        <w:t>я 2025</w:t>
      </w:r>
      <w:r w:rsidR="007F0F3C">
        <w:rPr>
          <w:color w:val="000000"/>
          <w:sz w:val="24"/>
          <w:szCs w:val="24"/>
        </w:rPr>
        <w:t xml:space="preserve"> года</w:t>
      </w:r>
      <w:r w:rsidR="004D688F" w:rsidRPr="007F0F3C">
        <w:rPr>
          <w:color w:val="000000"/>
          <w:sz w:val="24"/>
          <w:szCs w:val="24"/>
        </w:rPr>
        <w:t xml:space="preserve"> в </w:t>
      </w:r>
      <w:r w:rsidR="00D13DB4" w:rsidRPr="007F0F3C">
        <w:rPr>
          <w:color w:val="000000"/>
          <w:sz w:val="24"/>
          <w:szCs w:val="24"/>
        </w:rPr>
        <w:t>10</w:t>
      </w:r>
      <w:r w:rsidR="007F0F3C">
        <w:rPr>
          <w:color w:val="000000"/>
          <w:sz w:val="24"/>
          <w:szCs w:val="24"/>
        </w:rPr>
        <w:t>.00</w:t>
      </w:r>
      <w:r w:rsidR="004D688F" w:rsidRPr="007F0F3C">
        <w:rPr>
          <w:color w:val="000000"/>
          <w:sz w:val="24"/>
          <w:szCs w:val="24"/>
        </w:rPr>
        <w:t xml:space="preserve"> часов. </w:t>
      </w:r>
    </w:p>
    <w:p w14:paraId="40E8C406" w14:textId="00820AD8" w:rsidR="00FC003A" w:rsidRPr="00FC003A" w:rsidRDefault="00FC003A" w:rsidP="00702B5A">
      <w:pPr>
        <w:pStyle w:val="1"/>
        <w:numPr>
          <w:ilvl w:val="0"/>
          <w:numId w:val="16"/>
        </w:numPr>
        <w:shd w:val="clear" w:color="auto" w:fill="FFFFFF"/>
        <w:tabs>
          <w:tab w:val="left" w:pos="1018"/>
        </w:tabs>
        <w:jc w:val="both"/>
        <w:rPr>
          <w:sz w:val="24"/>
          <w:szCs w:val="24"/>
        </w:rPr>
      </w:pPr>
      <w:r w:rsidRPr="00FC003A">
        <w:rPr>
          <w:sz w:val="24"/>
          <w:szCs w:val="24"/>
        </w:rPr>
        <w:t>На заседании комиссии по осуществлению закупок 2</w:t>
      </w:r>
      <w:r>
        <w:rPr>
          <w:sz w:val="24"/>
          <w:szCs w:val="24"/>
        </w:rPr>
        <w:t>6</w:t>
      </w:r>
      <w:r w:rsidRPr="00FC003A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Pr="00FC003A">
        <w:rPr>
          <w:sz w:val="24"/>
          <w:szCs w:val="24"/>
        </w:rPr>
        <w:t>г. было предложено в устном порядке снизить цену.</w:t>
      </w:r>
    </w:p>
    <w:p w14:paraId="59D52F85" w14:textId="319F4E70" w:rsidR="00FC003A" w:rsidRPr="007F0F3C" w:rsidRDefault="00FC003A" w:rsidP="00702B5A">
      <w:pPr>
        <w:pStyle w:val="a8"/>
        <w:numPr>
          <w:ilvl w:val="0"/>
          <w:numId w:val="16"/>
        </w:numPr>
        <w:shd w:val="clear" w:color="auto" w:fill="FFFFFF"/>
      </w:pPr>
      <w:r w:rsidRPr="00702B5A">
        <w:rPr>
          <w:rFonts w:ascii="Times New Roman" w:eastAsia="Times New Roman" w:hAnsi="Times New Roman" w:cs="Times New Roman"/>
        </w:rPr>
        <w:t>В результате торгов цена была снижена до 30 850,00 (Тридцать тысяч восемьсот пятьдесят) рублей 00 копеек. Участник 2 (ИП Царенко А.В.) ходатайствовал об переносе дальнейшей переторжки на следующий день.</w:t>
      </w:r>
      <w:r w:rsidRPr="00702B5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67E3EE9" w14:textId="77777777" w:rsidR="00962296" w:rsidRPr="007F0F3C" w:rsidRDefault="00C62E7B" w:rsidP="00702B5A">
      <w:pPr>
        <w:pStyle w:val="1"/>
        <w:numPr>
          <w:ilvl w:val="0"/>
          <w:numId w:val="16"/>
        </w:numPr>
        <w:tabs>
          <w:tab w:val="left" w:pos="949"/>
        </w:tabs>
        <w:jc w:val="both"/>
        <w:rPr>
          <w:sz w:val="24"/>
          <w:szCs w:val="24"/>
        </w:rPr>
      </w:pPr>
      <w:r w:rsidRPr="007F0F3C">
        <w:rPr>
          <w:color w:val="000000"/>
          <w:sz w:val="24"/>
          <w:szCs w:val="24"/>
        </w:rPr>
        <w:t>Кворум соблюден, комиссия правомочна в принятии решений.</w:t>
      </w:r>
    </w:p>
    <w:p w14:paraId="4F5F0AE5" w14:textId="1E0BF97E" w:rsidR="0091538D" w:rsidRPr="008254E0" w:rsidRDefault="00C62E7B" w:rsidP="00702B5A">
      <w:pPr>
        <w:pStyle w:val="1"/>
        <w:numPr>
          <w:ilvl w:val="0"/>
          <w:numId w:val="16"/>
        </w:numPr>
        <w:tabs>
          <w:tab w:val="left" w:pos="993"/>
        </w:tabs>
        <w:jc w:val="both"/>
        <w:rPr>
          <w:sz w:val="24"/>
          <w:szCs w:val="24"/>
        </w:rPr>
      </w:pPr>
      <w:bookmarkStart w:id="2" w:name="bookmark26"/>
      <w:bookmarkStart w:id="3" w:name="bookmark27"/>
      <w:bookmarkEnd w:id="2"/>
      <w:bookmarkEnd w:id="3"/>
      <w:r w:rsidRPr="007F0F3C">
        <w:rPr>
          <w:color w:val="000000"/>
          <w:sz w:val="24"/>
          <w:szCs w:val="24"/>
        </w:rPr>
        <w:t xml:space="preserve">В процессе проведения процедуры </w:t>
      </w:r>
      <w:r w:rsidR="00702B5A">
        <w:rPr>
          <w:color w:val="000000"/>
          <w:sz w:val="24"/>
          <w:szCs w:val="24"/>
        </w:rPr>
        <w:t xml:space="preserve">продолжения торгов по закупке клейм </w:t>
      </w:r>
      <w:proofErr w:type="spellStart"/>
      <w:proofErr w:type="gramStart"/>
      <w:r w:rsidR="00702B5A">
        <w:rPr>
          <w:color w:val="000000"/>
          <w:sz w:val="24"/>
          <w:szCs w:val="24"/>
        </w:rPr>
        <w:t>поверительных</w:t>
      </w:r>
      <w:proofErr w:type="spellEnd"/>
      <w:r w:rsidR="00702B5A">
        <w:rPr>
          <w:color w:val="000000"/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 xml:space="preserve"> </w:t>
      </w:r>
      <w:r w:rsidR="00DC28C6" w:rsidRPr="007F0F3C">
        <w:rPr>
          <w:color w:val="000000"/>
          <w:sz w:val="24"/>
          <w:szCs w:val="24"/>
        </w:rPr>
        <w:t>не</w:t>
      </w:r>
      <w:proofErr w:type="gramEnd"/>
      <w:r w:rsidR="00DC28C6" w:rsidRPr="007F0F3C">
        <w:rPr>
          <w:color w:val="000000"/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велась аудио/видеозапись</w:t>
      </w:r>
      <w:r w:rsidR="00DC28C6" w:rsidRPr="007F0F3C">
        <w:rPr>
          <w:color w:val="000000"/>
          <w:sz w:val="24"/>
          <w:szCs w:val="24"/>
        </w:rPr>
        <w:t>.</w:t>
      </w:r>
      <w:bookmarkStart w:id="4" w:name="bookmark28"/>
      <w:bookmarkEnd w:id="4"/>
    </w:p>
    <w:p w14:paraId="7BD3E549" w14:textId="77777777" w:rsidR="00DB1E49" w:rsidRDefault="00A221EA" w:rsidP="00DB1E49">
      <w:pPr>
        <w:ind w:firstLine="708"/>
        <w:jc w:val="both"/>
        <w:rPr>
          <w:rFonts w:ascii="Times New Roman" w:hAnsi="Times New Roman" w:cs="Times New Roman"/>
        </w:rPr>
      </w:pPr>
      <w:r w:rsidRPr="00A221EA">
        <w:rPr>
          <w:rFonts w:ascii="Times New Roman" w:hAnsi="Times New Roman" w:cs="Times New Roman"/>
        </w:rPr>
        <w:t>Информация о дополнительном снижении предлагаемой цены контракта по лоту № 1</w:t>
      </w:r>
    </w:p>
    <w:tbl>
      <w:tblPr>
        <w:tblStyle w:val="af0"/>
        <w:tblpPr w:leftFromText="180" w:rightFromText="180" w:vertAnchor="text" w:horzAnchor="margin" w:tblpY="60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4829"/>
        <w:gridCol w:w="1843"/>
        <w:gridCol w:w="1978"/>
      </w:tblGrid>
      <w:tr w:rsidR="00DB1E49" w:rsidRPr="00A221EA" w14:paraId="47A0625C" w14:textId="77777777" w:rsidTr="00B03504">
        <w:tc>
          <w:tcPr>
            <w:tcW w:w="695" w:type="dxa"/>
            <w:vMerge w:val="restart"/>
          </w:tcPr>
          <w:p w14:paraId="0B1010DE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№ шага</w:t>
            </w:r>
          </w:p>
        </w:tc>
        <w:tc>
          <w:tcPr>
            <w:tcW w:w="4829" w:type="dxa"/>
            <w:vMerge w:val="restart"/>
          </w:tcPr>
          <w:p w14:paraId="0263C522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Наименьшая цена контракта, предложенная участником закупки,</w:t>
            </w:r>
          </w:p>
          <w:p w14:paraId="488E4A78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821" w:type="dxa"/>
            <w:gridSpan w:val="2"/>
          </w:tcPr>
          <w:p w14:paraId="15CBC261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участников запроса предложений,</w:t>
            </w:r>
          </w:p>
          <w:p w14:paraId="44ECB31E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B1E49" w:rsidRPr="00A221EA" w14:paraId="689488B3" w14:textId="77777777" w:rsidTr="00B03504">
        <w:tc>
          <w:tcPr>
            <w:tcW w:w="695" w:type="dxa"/>
            <w:vMerge/>
          </w:tcPr>
          <w:p w14:paraId="6EEA42CE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14:paraId="2C11BB71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50B964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ИП Черепанов Э.И.</w:t>
            </w:r>
          </w:p>
        </w:tc>
        <w:tc>
          <w:tcPr>
            <w:tcW w:w="1978" w:type="dxa"/>
          </w:tcPr>
          <w:p w14:paraId="16E4F4EB" w14:textId="77777777" w:rsidR="00DB1E49" w:rsidRPr="00DA3AE3" w:rsidRDefault="00DB1E49" w:rsidP="00B03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ИП Царенко А.В.</w:t>
            </w:r>
          </w:p>
        </w:tc>
      </w:tr>
      <w:tr w:rsidR="00DB1E49" w:rsidRPr="00A221EA" w14:paraId="47882192" w14:textId="77777777" w:rsidTr="00B03504">
        <w:tc>
          <w:tcPr>
            <w:tcW w:w="695" w:type="dxa"/>
          </w:tcPr>
          <w:p w14:paraId="254D371C" w14:textId="77777777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829" w:type="dxa"/>
          </w:tcPr>
          <w:p w14:paraId="1E47FF39" w14:textId="77777777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</w:tcPr>
          <w:p w14:paraId="4B16DD36" w14:textId="77777777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78" w:type="dxa"/>
          </w:tcPr>
          <w:p w14:paraId="4731409A" w14:textId="77777777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B1E49" w:rsidRPr="00A221EA" w14:paraId="0E246DA7" w14:textId="77777777" w:rsidTr="00B03504">
        <w:tc>
          <w:tcPr>
            <w:tcW w:w="5524" w:type="dxa"/>
            <w:gridSpan w:val="2"/>
          </w:tcPr>
          <w:p w14:paraId="4C7CBEC5" w14:textId="77777777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Окончательное предложение участника</w:t>
            </w:r>
          </w:p>
        </w:tc>
        <w:tc>
          <w:tcPr>
            <w:tcW w:w="1843" w:type="dxa"/>
          </w:tcPr>
          <w:p w14:paraId="68AF7883" w14:textId="6F5223BF" w:rsidR="00DB1E49" w:rsidRPr="00A221EA" w:rsidRDefault="00702B5A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30 850,00</w:t>
            </w:r>
          </w:p>
        </w:tc>
        <w:tc>
          <w:tcPr>
            <w:tcW w:w="1978" w:type="dxa"/>
          </w:tcPr>
          <w:p w14:paraId="2EAF177A" w14:textId="5D30E9A1" w:rsidR="00DB1E49" w:rsidRPr="00702B5A" w:rsidRDefault="00702B5A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02B5A">
              <w:rPr>
                <w:rFonts w:ascii="Times New Roman" w:hAnsi="Times New Roman" w:cs="Times New Roman"/>
                <w:sz w:val="22"/>
              </w:rPr>
              <w:t>От снижения цены отказался</w:t>
            </w:r>
          </w:p>
        </w:tc>
      </w:tr>
      <w:tr w:rsidR="00DB1E49" w:rsidRPr="00A221EA" w14:paraId="313BD654" w14:textId="77777777" w:rsidTr="00B03504">
        <w:trPr>
          <w:trHeight w:val="178"/>
        </w:trPr>
        <w:tc>
          <w:tcPr>
            <w:tcW w:w="695" w:type="dxa"/>
            <w:tcBorders>
              <w:bottom w:val="single" w:sz="4" w:space="0" w:color="auto"/>
            </w:tcBorders>
          </w:tcPr>
          <w:p w14:paraId="268F5A57" w14:textId="77777777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48977B2" w14:textId="776BBBCD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30 </w:t>
            </w:r>
            <w:r w:rsidR="00702B5A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50,00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C1DB6F" w14:textId="31727A39" w:rsidR="00DB1E49" w:rsidRPr="00A221EA" w:rsidRDefault="00702B5A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30 050,00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00BD6CB" w14:textId="451B6D70" w:rsidR="00DB1E49" w:rsidRPr="00A221EA" w:rsidRDefault="00DB1E49" w:rsidP="00B035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7BA6FBB" w14:textId="25365EA3" w:rsidR="00DB1E49" w:rsidRDefault="00DB1E49" w:rsidP="00DB1E49">
      <w:pPr>
        <w:ind w:firstLine="708"/>
        <w:jc w:val="both"/>
        <w:rPr>
          <w:rFonts w:ascii="Times New Roman" w:hAnsi="Times New Roman" w:cs="Times New Roman"/>
        </w:rPr>
      </w:pPr>
    </w:p>
    <w:p w14:paraId="4881CF15" w14:textId="04E6CC40" w:rsidR="00702B5A" w:rsidRDefault="00DB1E49" w:rsidP="00702B5A">
      <w:pPr>
        <w:jc w:val="both"/>
        <w:rPr>
          <w:rFonts w:ascii="Times New Roman" w:hAnsi="Times New Roman" w:cs="Times New Roman"/>
        </w:rPr>
      </w:pPr>
      <w:r w:rsidRPr="00DB1E49">
        <w:rPr>
          <w:rFonts w:ascii="Times New Roman" w:hAnsi="Times New Roman" w:cs="Times New Roman"/>
        </w:rPr>
        <w:t xml:space="preserve"> </w:t>
      </w:r>
    </w:p>
    <w:p w14:paraId="284BFC24" w14:textId="77777777" w:rsidR="00F92929" w:rsidRDefault="00702B5A" w:rsidP="00702B5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02B5A">
        <w:rPr>
          <w:rFonts w:ascii="Times New Roman" w:eastAsia="Times New Roman" w:hAnsi="Times New Roman" w:cs="Times New Roman"/>
        </w:rPr>
        <w:t>6. По итогам проведения оценки при равных условиях предложений, лучшим предложением согласно требованиям Закона «О закупках в Приднестровской Молдавской Республике» признана заявка по</w:t>
      </w:r>
      <w:r>
        <w:rPr>
          <w:rFonts w:ascii="Times New Roman" w:eastAsia="Times New Roman" w:hAnsi="Times New Roman" w:cs="Times New Roman"/>
        </w:rPr>
        <w:t xml:space="preserve"> И</w:t>
      </w:r>
      <w:r w:rsidRPr="00702B5A">
        <w:rPr>
          <w:rFonts w:ascii="Times New Roman" w:eastAsia="Times New Roman" w:hAnsi="Times New Roman" w:cs="Times New Roman"/>
        </w:rPr>
        <w:t xml:space="preserve">П </w:t>
      </w:r>
      <w:r>
        <w:rPr>
          <w:rFonts w:ascii="Times New Roman" w:eastAsia="Times New Roman" w:hAnsi="Times New Roman" w:cs="Times New Roman"/>
        </w:rPr>
        <w:t>Черепанов Э.И.</w:t>
      </w:r>
    </w:p>
    <w:p w14:paraId="06D2C7A3" w14:textId="3529F02B" w:rsidR="00F92929" w:rsidRPr="00F92929" w:rsidRDefault="00F92929" w:rsidP="00F92929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9235BA">
        <w:rPr>
          <w:color w:val="000000"/>
          <w:sz w:val="24"/>
          <w:szCs w:val="24"/>
        </w:rPr>
        <w:t xml:space="preserve">. Согласно итогам проведенного запроса предложений сумма контракта составит </w:t>
      </w:r>
      <w:r w:rsidRPr="00F92929">
        <w:rPr>
          <w:sz w:val="24"/>
          <w:szCs w:val="24"/>
        </w:rPr>
        <w:t xml:space="preserve">30 050,00 </w:t>
      </w:r>
      <w:r w:rsidRPr="00F92929">
        <w:rPr>
          <w:color w:val="000000"/>
          <w:sz w:val="24"/>
          <w:szCs w:val="24"/>
        </w:rPr>
        <w:t>рублей ПМР.</w:t>
      </w:r>
    </w:p>
    <w:p w14:paraId="5F416266" w14:textId="77777777" w:rsidR="00F92929" w:rsidRDefault="00F92929" w:rsidP="00F92929">
      <w:pPr>
        <w:pStyle w:val="ae"/>
        <w:spacing w:after="0"/>
        <w:ind w:left="709"/>
        <w:jc w:val="both"/>
        <w:rPr>
          <w:sz w:val="24"/>
          <w:szCs w:val="24"/>
        </w:rPr>
      </w:pPr>
      <w:r w:rsidRPr="006406BE">
        <w:rPr>
          <w:sz w:val="24"/>
          <w:szCs w:val="24"/>
        </w:rPr>
        <w:t xml:space="preserve">Условия оплаты: </w:t>
      </w:r>
    </w:p>
    <w:p w14:paraId="6A68C702" w14:textId="77777777" w:rsidR="00F92929" w:rsidRDefault="00F92929" w:rsidP="00F92929">
      <w:pPr>
        <w:pStyle w:val="ae"/>
        <w:numPr>
          <w:ilvl w:val="0"/>
          <w:numId w:val="13"/>
        </w:numPr>
        <w:tabs>
          <w:tab w:val="num" w:pos="1276"/>
        </w:tabs>
        <w:spacing w:after="0"/>
        <w:jc w:val="both"/>
        <w:rPr>
          <w:sz w:val="24"/>
          <w:szCs w:val="24"/>
        </w:rPr>
      </w:pPr>
      <w:r w:rsidRPr="006406BE">
        <w:rPr>
          <w:sz w:val="24"/>
          <w:szCs w:val="24"/>
        </w:rPr>
        <w:t>Предоплата в размере 25 % от суммы контракта;</w:t>
      </w:r>
    </w:p>
    <w:p w14:paraId="50A77D67" w14:textId="77777777" w:rsidR="00F92929" w:rsidRPr="006406BE" w:rsidRDefault="00F92929" w:rsidP="00F92929">
      <w:pPr>
        <w:pStyle w:val="ae"/>
        <w:numPr>
          <w:ilvl w:val="0"/>
          <w:numId w:val="13"/>
        </w:numPr>
        <w:tabs>
          <w:tab w:val="num" w:pos="1276"/>
        </w:tabs>
        <w:spacing w:after="0"/>
        <w:jc w:val="both"/>
        <w:rPr>
          <w:sz w:val="24"/>
          <w:szCs w:val="24"/>
        </w:rPr>
      </w:pPr>
      <w:r w:rsidRPr="006406BE">
        <w:rPr>
          <w:sz w:val="24"/>
          <w:szCs w:val="24"/>
        </w:rPr>
        <w:lastRenderedPageBreak/>
        <w:t>Оставшиеся 75 % - в течении (пяти) рабочих дней после поступления товара на склад Покупателя.</w:t>
      </w:r>
    </w:p>
    <w:p w14:paraId="4482C4EA" w14:textId="1B641D22" w:rsidR="00F92929" w:rsidRPr="009235BA" w:rsidRDefault="00F92929" w:rsidP="00F92929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9235BA">
        <w:rPr>
          <w:rFonts w:ascii="Times New Roman" w:eastAsia="Arial Unicode MS" w:hAnsi="Times New Roman" w:cs="Times New Roman"/>
          <w:color w:val="auto"/>
          <w:lang w:bidi="ar-SA"/>
        </w:rPr>
        <w:t xml:space="preserve">Условия поставки: </w:t>
      </w:r>
      <w:r w:rsidRPr="009D5810">
        <w:rPr>
          <w:rFonts w:ascii="Times New Roman" w:hAnsi="Times New Roman" w:cs="Times New Roman"/>
          <w:color w:val="auto"/>
        </w:rPr>
        <w:t xml:space="preserve">Продавец обязуется передать Товар Покупателю в течение </w:t>
      </w:r>
      <w:r>
        <w:rPr>
          <w:rFonts w:ascii="Times New Roman" w:hAnsi="Times New Roman" w:cs="Times New Roman"/>
          <w:color w:val="auto"/>
        </w:rPr>
        <w:t>90</w:t>
      </w:r>
      <w:r w:rsidRPr="009D581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рабочих </w:t>
      </w:r>
      <w:r w:rsidRPr="009D5810">
        <w:rPr>
          <w:rFonts w:ascii="Times New Roman" w:hAnsi="Times New Roman" w:cs="Times New Roman"/>
          <w:color w:val="auto"/>
        </w:rPr>
        <w:t xml:space="preserve">дней с момента </w:t>
      </w:r>
      <w:r>
        <w:rPr>
          <w:rFonts w:ascii="Times New Roman" w:hAnsi="Times New Roman" w:cs="Times New Roman"/>
          <w:color w:val="auto"/>
        </w:rPr>
        <w:t>получения предоплаты</w:t>
      </w:r>
      <w:r w:rsidRPr="009235BA">
        <w:rPr>
          <w:rFonts w:ascii="Times New Roman" w:eastAsia="Arial Unicode MS" w:hAnsi="Times New Roman" w:cs="Times New Roman"/>
          <w:color w:val="auto"/>
          <w:lang w:bidi="ar-SA"/>
        </w:rPr>
        <w:t>.</w:t>
      </w:r>
    </w:p>
    <w:p w14:paraId="45716D4E" w14:textId="4AB54CB1" w:rsidR="00702B5A" w:rsidRDefault="00702B5A" w:rsidP="00702B5A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0E2EA7" w14:textId="2413ABD1" w:rsidR="00C62E7B" w:rsidRPr="001A5C08" w:rsidRDefault="00F92929" w:rsidP="001A5C08">
      <w:pPr>
        <w:pStyle w:val="a7"/>
        <w:tabs>
          <w:tab w:val="left" w:pos="1181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A5C08" w:rsidRPr="001A5C08">
        <w:rPr>
          <w:color w:val="000000"/>
          <w:sz w:val="24"/>
          <w:szCs w:val="24"/>
        </w:rPr>
        <w:t>.</w:t>
      </w:r>
      <w:r w:rsidR="001A5C08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>Публикация и хранение протокола.</w:t>
      </w:r>
    </w:p>
    <w:p w14:paraId="68206CEB" w14:textId="77777777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14:paraId="3EFF72AD" w14:textId="77777777" w:rsidR="001A5C08" w:rsidRDefault="00C62E7B" w:rsidP="001A5C08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  <w:bookmarkStart w:id="5" w:name="bookmark38"/>
      <w:bookmarkEnd w:id="5"/>
    </w:p>
    <w:p w14:paraId="68DF21A0" w14:textId="77E43BA8" w:rsidR="00C62E7B" w:rsidRDefault="00F92929" w:rsidP="006F481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="006F4815" w:rsidRPr="006F4815">
        <w:rPr>
          <w:sz w:val="24"/>
          <w:szCs w:val="24"/>
        </w:rPr>
        <w:t>.</w:t>
      </w:r>
      <w:r w:rsidR="006F4815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Подписи членов комиссии </w:t>
      </w:r>
      <w:r w:rsidR="00884FA6">
        <w:rPr>
          <w:color w:val="000000"/>
          <w:sz w:val="24"/>
          <w:szCs w:val="24"/>
        </w:rPr>
        <w:t>ГУП «</w:t>
      </w:r>
      <w:r w:rsidR="006406BE">
        <w:rPr>
          <w:color w:val="000000"/>
          <w:sz w:val="24"/>
          <w:szCs w:val="24"/>
        </w:rPr>
        <w:t>ИТРМ</w:t>
      </w:r>
      <w:r w:rsidR="00884FA6">
        <w:rPr>
          <w:color w:val="000000"/>
          <w:sz w:val="24"/>
          <w:szCs w:val="24"/>
        </w:rPr>
        <w:t xml:space="preserve">» </w:t>
      </w:r>
      <w:r w:rsidR="00C62E7B" w:rsidRPr="005D60E3">
        <w:rPr>
          <w:color w:val="000000"/>
          <w:sz w:val="24"/>
          <w:szCs w:val="24"/>
        </w:rPr>
        <w:t>по осуществлению закупок:</w:t>
      </w:r>
    </w:p>
    <w:p w14:paraId="5319DB9A" w14:textId="77777777" w:rsidR="006F4815" w:rsidRDefault="006F4815" w:rsidP="006F4815">
      <w:pPr>
        <w:pStyle w:val="1"/>
        <w:ind w:firstLine="709"/>
        <w:jc w:val="both"/>
        <w:rPr>
          <w:color w:val="000000"/>
          <w:sz w:val="24"/>
          <w:szCs w:val="24"/>
        </w:rPr>
      </w:pPr>
    </w:p>
    <w:p w14:paraId="51F6AD2B" w14:textId="3402EA52" w:rsidR="006406BE" w:rsidRDefault="006406BE" w:rsidP="006406BE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Председатель комиссии: директор </w:t>
      </w:r>
      <w:r>
        <w:rPr>
          <w:color w:val="000000"/>
          <w:sz w:val="24"/>
          <w:szCs w:val="24"/>
        </w:rPr>
        <w:t xml:space="preserve">– </w:t>
      </w:r>
    </w:p>
    <w:p w14:paraId="7F5E3278" w14:textId="77777777" w:rsidR="006406BE" w:rsidRPr="005D60E3" w:rsidRDefault="006406BE" w:rsidP="006406BE">
      <w:pPr>
        <w:pStyle w:val="1"/>
        <w:ind w:firstLine="709"/>
        <w:jc w:val="both"/>
        <w:rPr>
          <w:sz w:val="24"/>
          <w:szCs w:val="24"/>
        </w:rPr>
      </w:pPr>
    </w:p>
    <w:p w14:paraId="5BC31C5B" w14:textId="75A8105B" w:rsidR="006406BE" w:rsidRPr="00653986" w:rsidRDefault="006406BE" w:rsidP="006406BE">
      <w:pPr>
        <w:pStyle w:val="1"/>
        <w:ind w:firstLine="709"/>
        <w:jc w:val="both"/>
        <w:rPr>
          <w:color w:val="000000"/>
          <w:sz w:val="24"/>
          <w:szCs w:val="24"/>
        </w:rPr>
      </w:pPr>
      <w:r w:rsidRPr="00653986">
        <w:rPr>
          <w:color w:val="000000"/>
          <w:sz w:val="24"/>
          <w:szCs w:val="24"/>
        </w:rPr>
        <w:t>Члены комиссии:</w:t>
      </w:r>
    </w:p>
    <w:p w14:paraId="6723A526" w14:textId="6EE408C7" w:rsidR="006406BE" w:rsidRPr="00653986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>а)</w:t>
      </w:r>
      <w:r w:rsid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заместитель директора – </w:t>
      </w:r>
    </w:p>
    <w:p w14:paraId="041A862A" w14:textId="77777777" w:rsidR="00653986" w:rsidRDefault="006406BE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lang w:bidi="ar-SA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б) </w:t>
      </w:r>
      <w:r w:rsidR="00653986">
        <w:rPr>
          <w:rFonts w:ascii="Times New Roman" w:eastAsia="Times New Roman" w:hAnsi="Times New Roman" w:cs="Arial"/>
          <w:lang w:bidi="ar-SA"/>
        </w:rPr>
        <w:t>инженер по метрологии 1 кат. отдела</w:t>
      </w:r>
    </w:p>
    <w:p w14:paraId="5D8397B1" w14:textId="3D31B4F3" w:rsidR="006406BE" w:rsidRPr="00653986" w:rsidRDefault="00653986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proofErr w:type="gramStart"/>
      <w:r>
        <w:rPr>
          <w:rFonts w:ascii="Times New Roman" w:eastAsia="Times New Roman" w:hAnsi="Times New Roman" w:cs="Arial"/>
          <w:lang w:bidi="ar-SA"/>
        </w:rPr>
        <w:t>гос.поверки</w:t>
      </w:r>
      <w:proofErr w:type="spellEnd"/>
      <w:proofErr w:type="gramEnd"/>
      <w:r>
        <w:rPr>
          <w:rFonts w:ascii="Times New Roman" w:eastAsia="Times New Roman" w:hAnsi="Times New Roman" w:cs="Arial"/>
          <w:lang w:bidi="ar-SA"/>
        </w:rPr>
        <w:t xml:space="preserve"> СИ механических величин</w:t>
      </w:r>
      <w:r w:rsidR="006406BE" w:rsidRPr="00653986">
        <w:rPr>
          <w:rFonts w:ascii="Times New Roman" w:eastAsia="Times New Roman" w:hAnsi="Times New Roman" w:cs="Times New Roman"/>
          <w:lang w:bidi="ar-SA"/>
        </w:rPr>
        <w:t xml:space="preserve"> – </w:t>
      </w:r>
    </w:p>
    <w:p w14:paraId="1C5F48EE" w14:textId="36F7B574" w:rsidR="006406BE" w:rsidRPr="00653986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бухгалтер первой категории </w:t>
      </w:r>
    </w:p>
    <w:p w14:paraId="04817A7F" w14:textId="77777777" w:rsidR="00653986" w:rsidRPr="00653986" w:rsidRDefault="00DA3AE3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53986">
        <w:rPr>
          <w:rFonts w:ascii="Times New Roman" w:hAnsi="Times New Roman" w:cs="Times New Roman"/>
        </w:rPr>
        <w:t>г)</w:t>
      </w:r>
      <w:r w:rsidR="00653986">
        <w:rPr>
          <w:rFonts w:ascii="Times New Roman" w:hAnsi="Times New Roman" w:cs="Times New Roman"/>
        </w:rPr>
        <w:t xml:space="preserve"> </w:t>
      </w:r>
      <w:r w:rsidR="00653986"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начальник отд. </w:t>
      </w:r>
      <w:proofErr w:type="spellStart"/>
      <w:r w:rsidR="00653986" w:rsidRPr="00653986">
        <w:rPr>
          <w:rFonts w:ascii="Times New Roman" w:eastAsia="Calibri" w:hAnsi="Times New Roman" w:cs="Times New Roman"/>
          <w:color w:val="auto"/>
          <w:lang w:eastAsia="en-US" w:bidi="ar-SA"/>
        </w:rPr>
        <w:t>госповерки</w:t>
      </w:r>
      <w:proofErr w:type="spellEnd"/>
      <w:r w:rsidR="00653986"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теплотехнических и</w:t>
      </w:r>
    </w:p>
    <w:p w14:paraId="7F8F945C" w14:textId="57F9018D" w:rsidR="00DA3AE3" w:rsidRPr="00653986" w:rsidRDefault="00653986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>дозим</w:t>
      </w:r>
      <w:proofErr w:type="spellEnd"/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. СИ – </w:t>
      </w:r>
    </w:p>
    <w:p w14:paraId="2354BD2E" w14:textId="77777777" w:rsidR="006406BE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14:paraId="0E7D8DF5" w14:textId="06BD52F8" w:rsidR="006406BE" w:rsidRPr="00502061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bookmarkStart w:id="6" w:name="_Hlk199150336"/>
      <w:r>
        <w:rPr>
          <w:rFonts w:ascii="Times New Roman" w:eastAsia="Calibri" w:hAnsi="Times New Roman" w:cs="Arial"/>
          <w:color w:val="auto"/>
          <w:lang w:eastAsia="en-US" w:bidi="ar-SA"/>
        </w:rPr>
        <w:t xml:space="preserve">Секретарь комиссии: методист – </w:t>
      </w:r>
      <w:bookmarkEnd w:id="6"/>
    </w:p>
    <w:p w14:paraId="4839A49F" w14:textId="77777777" w:rsidR="00C62E7B" w:rsidRPr="00F50CAD" w:rsidRDefault="00647F99" w:rsidP="005D60E3">
      <w:pPr>
        <w:pStyle w:val="20"/>
        <w:tabs>
          <w:tab w:val="left" w:pos="7397"/>
        </w:tabs>
        <w:spacing w:after="0"/>
        <w:ind w:firstLine="709"/>
        <w:rPr>
          <w:sz w:val="24"/>
          <w:szCs w:val="24"/>
        </w:rPr>
        <w:sectPr w:rsidR="00C62E7B" w:rsidRPr="00F50CAD" w:rsidSect="00A221EA">
          <w:pgSz w:w="11900" w:h="16840"/>
          <w:pgMar w:top="567" w:right="567" w:bottom="851" w:left="1701" w:header="0" w:footer="6" w:gutter="0"/>
          <w:cols w:space="720"/>
          <w:noEndnote/>
          <w:docGrid w:linePitch="360"/>
        </w:sectPr>
      </w:pPr>
      <w:r w:rsidRPr="00F50CAD">
        <w:rPr>
          <w:color w:val="000000"/>
          <w:sz w:val="24"/>
          <w:szCs w:val="24"/>
        </w:rPr>
        <w:t xml:space="preserve">      </w:t>
      </w:r>
      <w:r w:rsidR="00F50CAD">
        <w:rPr>
          <w:color w:val="000000"/>
          <w:sz w:val="24"/>
          <w:szCs w:val="24"/>
        </w:rPr>
        <w:t xml:space="preserve">                           </w:t>
      </w:r>
    </w:p>
    <w:p w14:paraId="5FA84003" w14:textId="17EAF9BA"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0B38BC11" w14:textId="23BE60E0" w:rsidR="00392F5F" w:rsidRPr="00575297" w:rsidRDefault="00AC5191" w:rsidP="009027D3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392F5F" w:rsidRPr="00575297" w:rsidSect="00903CA2">
      <w:headerReference w:type="default" r:id="rId8"/>
      <w:pgSz w:w="16840" w:h="11900" w:orient="landscape"/>
      <w:pgMar w:top="567" w:right="538" w:bottom="541" w:left="543" w:header="115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1329" w14:textId="77777777" w:rsidR="007A024F" w:rsidRDefault="007A024F">
      <w:r>
        <w:separator/>
      </w:r>
    </w:p>
  </w:endnote>
  <w:endnote w:type="continuationSeparator" w:id="0">
    <w:p w14:paraId="090C9AAF" w14:textId="77777777" w:rsidR="007A024F" w:rsidRDefault="007A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843C" w14:textId="77777777" w:rsidR="007A024F" w:rsidRDefault="007A024F">
      <w:r>
        <w:separator/>
      </w:r>
    </w:p>
  </w:footnote>
  <w:footnote w:type="continuationSeparator" w:id="0">
    <w:p w14:paraId="0F6CA4FC" w14:textId="77777777" w:rsidR="007A024F" w:rsidRDefault="007A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BF7B" w14:textId="77777777" w:rsidR="006F4815" w:rsidRDefault="006F4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CEE"/>
    <w:multiLevelType w:val="hybridMultilevel"/>
    <w:tmpl w:val="4E72BE8C"/>
    <w:lvl w:ilvl="0" w:tplc="73E207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B7B16EE"/>
    <w:multiLevelType w:val="multilevel"/>
    <w:tmpl w:val="5D2E3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84857"/>
    <w:multiLevelType w:val="hybridMultilevel"/>
    <w:tmpl w:val="C4E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D15"/>
    <w:multiLevelType w:val="multilevel"/>
    <w:tmpl w:val="A4640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1CD"/>
    <w:multiLevelType w:val="hybridMultilevel"/>
    <w:tmpl w:val="9D9868BC"/>
    <w:lvl w:ilvl="0" w:tplc="437697BC">
      <w:start w:val="6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CDA1164"/>
    <w:multiLevelType w:val="hybridMultilevel"/>
    <w:tmpl w:val="BCCE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0B9D"/>
    <w:multiLevelType w:val="multilevel"/>
    <w:tmpl w:val="4B4CF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2824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C5349"/>
    <w:multiLevelType w:val="hybridMultilevel"/>
    <w:tmpl w:val="B96E5924"/>
    <w:lvl w:ilvl="0" w:tplc="AB12413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2001"/>
    <w:multiLevelType w:val="multilevel"/>
    <w:tmpl w:val="EE689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F1A36"/>
    <w:multiLevelType w:val="hybridMultilevel"/>
    <w:tmpl w:val="8708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2EB3"/>
    <w:multiLevelType w:val="multilevel"/>
    <w:tmpl w:val="AF5A8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 w15:restartNumberingAfterBreak="0">
    <w:nsid w:val="71464C40"/>
    <w:multiLevelType w:val="multilevel"/>
    <w:tmpl w:val="D53C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2B3950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0F45AA"/>
    <w:multiLevelType w:val="multilevel"/>
    <w:tmpl w:val="7D34B4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7B"/>
    <w:rsid w:val="00010CE0"/>
    <w:rsid w:val="000446E4"/>
    <w:rsid w:val="000452E4"/>
    <w:rsid w:val="000530BF"/>
    <w:rsid w:val="000531D0"/>
    <w:rsid w:val="000733F4"/>
    <w:rsid w:val="000969EE"/>
    <w:rsid w:val="000972C9"/>
    <w:rsid w:val="000A19C3"/>
    <w:rsid w:val="000B0F6D"/>
    <w:rsid w:val="000C3BE5"/>
    <w:rsid w:val="000C6B76"/>
    <w:rsid w:val="000D3ACA"/>
    <w:rsid w:val="000D4ED5"/>
    <w:rsid w:val="000D5A2B"/>
    <w:rsid w:val="000D7E9A"/>
    <w:rsid w:val="000E4C4C"/>
    <w:rsid w:val="000F2E1E"/>
    <w:rsid w:val="000F32EE"/>
    <w:rsid w:val="000F5795"/>
    <w:rsid w:val="00101D12"/>
    <w:rsid w:val="001052E8"/>
    <w:rsid w:val="00105376"/>
    <w:rsid w:val="00107740"/>
    <w:rsid w:val="00112171"/>
    <w:rsid w:val="00115DAB"/>
    <w:rsid w:val="00117B42"/>
    <w:rsid w:val="00130AAB"/>
    <w:rsid w:val="00134413"/>
    <w:rsid w:val="001629FD"/>
    <w:rsid w:val="001634F9"/>
    <w:rsid w:val="001700CD"/>
    <w:rsid w:val="001704A5"/>
    <w:rsid w:val="001757E1"/>
    <w:rsid w:val="00193A19"/>
    <w:rsid w:val="001976D3"/>
    <w:rsid w:val="001A22FB"/>
    <w:rsid w:val="001A2A69"/>
    <w:rsid w:val="001A34BD"/>
    <w:rsid w:val="001A3E60"/>
    <w:rsid w:val="001A5C08"/>
    <w:rsid w:val="001A6122"/>
    <w:rsid w:val="001B0185"/>
    <w:rsid w:val="001B3B29"/>
    <w:rsid w:val="001C560E"/>
    <w:rsid w:val="001D3595"/>
    <w:rsid w:val="001D5061"/>
    <w:rsid w:val="001E3565"/>
    <w:rsid w:val="001E4850"/>
    <w:rsid w:val="001E5148"/>
    <w:rsid w:val="0021052B"/>
    <w:rsid w:val="0021378B"/>
    <w:rsid w:val="00226145"/>
    <w:rsid w:val="0023267F"/>
    <w:rsid w:val="00236088"/>
    <w:rsid w:val="002376FD"/>
    <w:rsid w:val="00242BD9"/>
    <w:rsid w:val="0024552C"/>
    <w:rsid w:val="00247E54"/>
    <w:rsid w:val="0025358D"/>
    <w:rsid w:val="00254F9E"/>
    <w:rsid w:val="002730B5"/>
    <w:rsid w:val="00283DFB"/>
    <w:rsid w:val="00283E61"/>
    <w:rsid w:val="00286513"/>
    <w:rsid w:val="002A1D59"/>
    <w:rsid w:val="002A4ACD"/>
    <w:rsid w:val="002B4F35"/>
    <w:rsid w:val="002D1224"/>
    <w:rsid w:val="002D39D3"/>
    <w:rsid w:val="002D6BE3"/>
    <w:rsid w:val="002F4E0B"/>
    <w:rsid w:val="003254CC"/>
    <w:rsid w:val="0033101D"/>
    <w:rsid w:val="00332D8D"/>
    <w:rsid w:val="00335F67"/>
    <w:rsid w:val="00365598"/>
    <w:rsid w:val="00371C83"/>
    <w:rsid w:val="003861EA"/>
    <w:rsid w:val="00387C58"/>
    <w:rsid w:val="00387DA7"/>
    <w:rsid w:val="003928CA"/>
    <w:rsid w:val="00392F5F"/>
    <w:rsid w:val="003A202C"/>
    <w:rsid w:val="003A39B8"/>
    <w:rsid w:val="003C12D6"/>
    <w:rsid w:val="003C1D33"/>
    <w:rsid w:val="003C2DE4"/>
    <w:rsid w:val="003C43ED"/>
    <w:rsid w:val="003D4C06"/>
    <w:rsid w:val="003D590A"/>
    <w:rsid w:val="003D741C"/>
    <w:rsid w:val="003E0B96"/>
    <w:rsid w:val="003E3895"/>
    <w:rsid w:val="003E748F"/>
    <w:rsid w:val="003F62E0"/>
    <w:rsid w:val="003F6B14"/>
    <w:rsid w:val="004011F6"/>
    <w:rsid w:val="00427D0A"/>
    <w:rsid w:val="00427DD9"/>
    <w:rsid w:val="00437933"/>
    <w:rsid w:val="0044224D"/>
    <w:rsid w:val="00446822"/>
    <w:rsid w:val="00457056"/>
    <w:rsid w:val="004613CB"/>
    <w:rsid w:val="00474C55"/>
    <w:rsid w:val="0049173F"/>
    <w:rsid w:val="00496C68"/>
    <w:rsid w:val="004A2FEA"/>
    <w:rsid w:val="004A79F8"/>
    <w:rsid w:val="004B001B"/>
    <w:rsid w:val="004C3C9B"/>
    <w:rsid w:val="004D688F"/>
    <w:rsid w:val="004E40DC"/>
    <w:rsid w:val="005001F4"/>
    <w:rsid w:val="00502061"/>
    <w:rsid w:val="00502BC0"/>
    <w:rsid w:val="00504CCC"/>
    <w:rsid w:val="0051143F"/>
    <w:rsid w:val="00525B2D"/>
    <w:rsid w:val="00525F6C"/>
    <w:rsid w:val="0054025D"/>
    <w:rsid w:val="00540704"/>
    <w:rsid w:val="005417CE"/>
    <w:rsid w:val="005448A9"/>
    <w:rsid w:val="005543DD"/>
    <w:rsid w:val="00573F31"/>
    <w:rsid w:val="00575297"/>
    <w:rsid w:val="00575BCB"/>
    <w:rsid w:val="00592459"/>
    <w:rsid w:val="005967F9"/>
    <w:rsid w:val="005A3CA5"/>
    <w:rsid w:val="005A4EEA"/>
    <w:rsid w:val="005A50FA"/>
    <w:rsid w:val="005A54C8"/>
    <w:rsid w:val="005A6370"/>
    <w:rsid w:val="005A71F6"/>
    <w:rsid w:val="005C20C9"/>
    <w:rsid w:val="005D514F"/>
    <w:rsid w:val="005D60E3"/>
    <w:rsid w:val="005E51CA"/>
    <w:rsid w:val="005F6E04"/>
    <w:rsid w:val="006027F0"/>
    <w:rsid w:val="0060339A"/>
    <w:rsid w:val="006035C5"/>
    <w:rsid w:val="0062594F"/>
    <w:rsid w:val="0063791D"/>
    <w:rsid w:val="006406BE"/>
    <w:rsid w:val="00646A3B"/>
    <w:rsid w:val="0064727C"/>
    <w:rsid w:val="00647F99"/>
    <w:rsid w:val="00653986"/>
    <w:rsid w:val="006612E2"/>
    <w:rsid w:val="00662C13"/>
    <w:rsid w:val="00673C26"/>
    <w:rsid w:val="006824C0"/>
    <w:rsid w:val="00686B4D"/>
    <w:rsid w:val="00693820"/>
    <w:rsid w:val="00694471"/>
    <w:rsid w:val="00695AC9"/>
    <w:rsid w:val="00697A38"/>
    <w:rsid w:val="006A0640"/>
    <w:rsid w:val="006A50EA"/>
    <w:rsid w:val="006A6E3F"/>
    <w:rsid w:val="006B100E"/>
    <w:rsid w:val="006B7A9C"/>
    <w:rsid w:val="006E47AC"/>
    <w:rsid w:val="006F4815"/>
    <w:rsid w:val="00702B5A"/>
    <w:rsid w:val="0071468B"/>
    <w:rsid w:val="0072459E"/>
    <w:rsid w:val="0073228C"/>
    <w:rsid w:val="007326A0"/>
    <w:rsid w:val="00750611"/>
    <w:rsid w:val="00753774"/>
    <w:rsid w:val="00772F02"/>
    <w:rsid w:val="007770C3"/>
    <w:rsid w:val="00783ECA"/>
    <w:rsid w:val="007856D7"/>
    <w:rsid w:val="00792889"/>
    <w:rsid w:val="00794426"/>
    <w:rsid w:val="007963C7"/>
    <w:rsid w:val="007A024F"/>
    <w:rsid w:val="007B33FB"/>
    <w:rsid w:val="007B70BD"/>
    <w:rsid w:val="007C1B28"/>
    <w:rsid w:val="007C35BD"/>
    <w:rsid w:val="007D1269"/>
    <w:rsid w:val="007D46DF"/>
    <w:rsid w:val="007D5E60"/>
    <w:rsid w:val="007D6FF1"/>
    <w:rsid w:val="007E2736"/>
    <w:rsid w:val="007F0F3C"/>
    <w:rsid w:val="0081294B"/>
    <w:rsid w:val="00812B96"/>
    <w:rsid w:val="00815C50"/>
    <w:rsid w:val="008200F0"/>
    <w:rsid w:val="008254E0"/>
    <w:rsid w:val="00835AF8"/>
    <w:rsid w:val="008360BC"/>
    <w:rsid w:val="0083767D"/>
    <w:rsid w:val="00845CEE"/>
    <w:rsid w:val="0084794D"/>
    <w:rsid w:val="00852A78"/>
    <w:rsid w:val="00853CE0"/>
    <w:rsid w:val="0085607F"/>
    <w:rsid w:val="00857961"/>
    <w:rsid w:val="00862353"/>
    <w:rsid w:val="00863D9B"/>
    <w:rsid w:val="00873D39"/>
    <w:rsid w:val="0088457B"/>
    <w:rsid w:val="00884FA6"/>
    <w:rsid w:val="00885F1C"/>
    <w:rsid w:val="00886B32"/>
    <w:rsid w:val="008920BD"/>
    <w:rsid w:val="0089313E"/>
    <w:rsid w:val="008A1960"/>
    <w:rsid w:val="008A1E9B"/>
    <w:rsid w:val="008A5B5D"/>
    <w:rsid w:val="008B05B3"/>
    <w:rsid w:val="008B09F3"/>
    <w:rsid w:val="008B10C0"/>
    <w:rsid w:val="008B43D6"/>
    <w:rsid w:val="008D1148"/>
    <w:rsid w:val="008E2DA8"/>
    <w:rsid w:val="008E5656"/>
    <w:rsid w:val="008F648F"/>
    <w:rsid w:val="009027D3"/>
    <w:rsid w:val="00903CA2"/>
    <w:rsid w:val="0091538D"/>
    <w:rsid w:val="0091714A"/>
    <w:rsid w:val="00921934"/>
    <w:rsid w:val="00921C67"/>
    <w:rsid w:val="009224D3"/>
    <w:rsid w:val="009235BA"/>
    <w:rsid w:val="0093266A"/>
    <w:rsid w:val="009429D5"/>
    <w:rsid w:val="009526E9"/>
    <w:rsid w:val="00957B1C"/>
    <w:rsid w:val="00962296"/>
    <w:rsid w:val="00967A86"/>
    <w:rsid w:val="00973CC2"/>
    <w:rsid w:val="0097739A"/>
    <w:rsid w:val="00980452"/>
    <w:rsid w:val="00986C01"/>
    <w:rsid w:val="00997892"/>
    <w:rsid w:val="009A411E"/>
    <w:rsid w:val="009A7C3B"/>
    <w:rsid w:val="009B0470"/>
    <w:rsid w:val="009C399A"/>
    <w:rsid w:val="009C3E09"/>
    <w:rsid w:val="009C4CCE"/>
    <w:rsid w:val="009C5CDB"/>
    <w:rsid w:val="009D7944"/>
    <w:rsid w:val="009E6D34"/>
    <w:rsid w:val="00A01A4A"/>
    <w:rsid w:val="00A11A82"/>
    <w:rsid w:val="00A124BD"/>
    <w:rsid w:val="00A221EA"/>
    <w:rsid w:val="00A255A9"/>
    <w:rsid w:val="00A31702"/>
    <w:rsid w:val="00A46244"/>
    <w:rsid w:val="00A544A2"/>
    <w:rsid w:val="00A711AC"/>
    <w:rsid w:val="00A84CF0"/>
    <w:rsid w:val="00AA2DCE"/>
    <w:rsid w:val="00AA57F6"/>
    <w:rsid w:val="00AC1A7F"/>
    <w:rsid w:val="00AC5191"/>
    <w:rsid w:val="00AC5833"/>
    <w:rsid w:val="00AC5EFD"/>
    <w:rsid w:val="00AD5DF4"/>
    <w:rsid w:val="00AE4B5D"/>
    <w:rsid w:val="00AE7CCE"/>
    <w:rsid w:val="00AF61C4"/>
    <w:rsid w:val="00B12188"/>
    <w:rsid w:val="00B21BBF"/>
    <w:rsid w:val="00B22F22"/>
    <w:rsid w:val="00B2482E"/>
    <w:rsid w:val="00B27080"/>
    <w:rsid w:val="00B4024C"/>
    <w:rsid w:val="00B415D6"/>
    <w:rsid w:val="00B431FA"/>
    <w:rsid w:val="00B53AAD"/>
    <w:rsid w:val="00B645E5"/>
    <w:rsid w:val="00B66D88"/>
    <w:rsid w:val="00B7364E"/>
    <w:rsid w:val="00B94BA8"/>
    <w:rsid w:val="00BA0F38"/>
    <w:rsid w:val="00BA5DFA"/>
    <w:rsid w:val="00BC225A"/>
    <w:rsid w:val="00BF1C38"/>
    <w:rsid w:val="00C107A9"/>
    <w:rsid w:val="00C11663"/>
    <w:rsid w:val="00C12A55"/>
    <w:rsid w:val="00C132DD"/>
    <w:rsid w:val="00C22DAD"/>
    <w:rsid w:val="00C30797"/>
    <w:rsid w:val="00C310AA"/>
    <w:rsid w:val="00C44A52"/>
    <w:rsid w:val="00C4638E"/>
    <w:rsid w:val="00C62A69"/>
    <w:rsid w:val="00C62E7B"/>
    <w:rsid w:val="00C719E8"/>
    <w:rsid w:val="00C7305E"/>
    <w:rsid w:val="00C735EE"/>
    <w:rsid w:val="00C84626"/>
    <w:rsid w:val="00C90EAD"/>
    <w:rsid w:val="00C971BB"/>
    <w:rsid w:val="00CA5EFB"/>
    <w:rsid w:val="00CB16A7"/>
    <w:rsid w:val="00CB7B51"/>
    <w:rsid w:val="00CC3C20"/>
    <w:rsid w:val="00CD1617"/>
    <w:rsid w:val="00CD45B2"/>
    <w:rsid w:val="00CD4FE9"/>
    <w:rsid w:val="00D01AEE"/>
    <w:rsid w:val="00D10987"/>
    <w:rsid w:val="00D12D5A"/>
    <w:rsid w:val="00D13DB4"/>
    <w:rsid w:val="00D17001"/>
    <w:rsid w:val="00D23C74"/>
    <w:rsid w:val="00D24B77"/>
    <w:rsid w:val="00D25ED5"/>
    <w:rsid w:val="00D3755E"/>
    <w:rsid w:val="00D4343F"/>
    <w:rsid w:val="00D476DE"/>
    <w:rsid w:val="00D56630"/>
    <w:rsid w:val="00D651A1"/>
    <w:rsid w:val="00D67DED"/>
    <w:rsid w:val="00D776B3"/>
    <w:rsid w:val="00D7789F"/>
    <w:rsid w:val="00DA3AE3"/>
    <w:rsid w:val="00DB1ACA"/>
    <w:rsid w:val="00DB1E49"/>
    <w:rsid w:val="00DB78B1"/>
    <w:rsid w:val="00DC1F2C"/>
    <w:rsid w:val="00DC28C6"/>
    <w:rsid w:val="00DC42E7"/>
    <w:rsid w:val="00DD3FAF"/>
    <w:rsid w:val="00DE08D7"/>
    <w:rsid w:val="00DE7B4C"/>
    <w:rsid w:val="00DF0841"/>
    <w:rsid w:val="00E02E31"/>
    <w:rsid w:val="00E034CC"/>
    <w:rsid w:val="00E07B68"/>
    <w:rsid w:val="00E21514"/>
    <w:rsid w:val="00E238A5"/>
    <w:rsid w:val="00E33203"/>
    <w:rsid w:val="00E40E80"/>
    <w:rsid w:val="00E612C2"/>
    <w:rsid w:val="00E63EA0"/>
    <w:rsid w:val="00E64ED4"/>
    <w:rsid w:val="00E662F0"/>
    <w:rsid w:val="00E8268E"/>
    <w:rsid w:val="00E82E29"/>
    <w:rsid w:val="00E926FD"/>
    <w:rsid w:val="00EA30AF"/>
    <w:rsid w:val="00EB15CD"/>
    <w:rsid w:val="00EB6C5B"/>
    <w:rsid w:val="00ED06F1"/>
    <w:rsid w:val="00ED51D7"/>
    <w:rsid w:val="00ED58BE"/>
    <w:rsid w:val="00ED5AFD"/>
    <w:rsid w:val="00EE35ED"/>
    <w:rsid w:val="00EF31A0"/>
    <w:rsid w:val="00F000E9"/>
    <w:rsid w:val="00F14E84"/>
    <w:rsid w:val="00F32FD0"/>
    <w:rsid w:val="00F4234E"/>
    <w:rsid w:val="00F50CAD"/>
    <w:rsid w:val="00F51168"/>
    <w:rsid w:val="00F558E6"/>
    <w:rsid w:val="00F62DE1"/>
    <w:rsid w:val="00F76563"/>
    <w:rsid w:val="00F842BE"/>
    <w:rsid w:val="00F8438E"/>
    <w:rsid w:val="00F92929"/>
    <w:rsid w:val="00F93E06"/>
    <w:rsid w:val="00FA2587"/>
    <w:rsid w:val="00FB2F19"/>
    <w:rsid w:val="00FC003A"/>
    <w:rsid w:val="00FC3C52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2B07"/>
  <w15:chartTrackingRefBased/>
  <w15:docId w15:val="{9A2CC791-2245-498E-8B4B-1A1E69C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7D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E7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62E7B"/>
    <w:rPr>
      <w:rFonts w:ascii="Times New Roman" w:eastAsia="Times New Roman" w:hAnsi="Times New Roman" w:cs="Times New Roman"/>
      <w:i/>
      <w:iCs/>
    </w:rPr>
  </w:style>
  <w:style w:type="character" w:customStyle="1" w:styleId="21">
    <w:name w:val="Колонтитул (2)_"/>
    <w:basedOn w:val="a0"/>
    <w:link w:val="22"/>
    <w:rsid w:val="00C62E7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C62E7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62E7B"/>
    <w:pPr>
      <w:spacing w:after="24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62E7B"/>
    <w:pPr>
      <w:spacing w:after="150" w:line="257" w:lineRule="auto"/>
      <w:ind w:left="277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C62E7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C62E7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9622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1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1D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0D7E9A"/>
    <w:rPr>
      <w:color w:val="0563C1" w:themeColor="hyperlink"/>
      <w:u w:val="single"/>
    </w:rPr>
  </w:style>
  <w:style w:type="table" w:customStyle="1" w:styleId="TableNormal">
    <w:name w:val="Table Normal"/>
    <w:uiPriority w:val="59"/>
    <w:rsid w:val="008A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19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d">
    <w:name w:val="FollowedHyperlink"/>
    <w:basedOn w:val="a0"/>
    <w:uiPriority w:val="99"/>
    <w:semiHidden/>
    <w:unhideWhenUsed/>
    <w:rsid w:val="009A7C3B"/>
    <w:rPr>
      <w:color w:val="954F72" w:themeColor="followedHyperlink"/>
      <w:u w:val="single"/>
    </w:rPr>
  </w:style>
  <w:style w:type="paragraph" w:styleId="ae">
    <w:name w:val="Body Text"/>
    <w:basedOn w:val="a"/>
    <w:link w:val="af"/>
    <w:rsid w:val="006406B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6406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qFormat/>
    <w:rsid w:val="00A2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C1D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C1D3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C1D3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1D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C1D3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0ECA-9111-4B2B-A70A-C1E32B0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Кожухарёва</dc:creator>
  <cp:keywords/>
  <dc:description/>
  <cp:lastModifiedBy>Admin</cp:lastModifiedBy>
  <cp:revision>4</cp:revision>
  <cp:lastPrinted>2025-05-27T10:23:00Z</cp:lastPrinted>
  <dcterms:created xsi:type="dcterms:W3CDTF">2025-05-27T12:59:00Z</dcterms:created>
  <dcterms:modified xsi:type="dcterms:W3CDTF">2025-05-27T13:02:00Z</dcterms:modified>
</cp:coreProperties>
</file>